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</w:t>
      </w:r>
      <w:r w:rsidR="0004257B">
        <w:t>I</w:t>
      </w:r>
      <w:bookmarkStart w:id="0" w:name="_GoBack"/>
      <w:bookmarkEnd w:id="0"/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52096D" w:rsidP="0052096D">
            <w:pPr>
              <w:jc w:val="center"/>
            </w:pPr>
            <w:r w:rsidRPr="00526814">
              <w:t xml:space="preserve">EDITAL PPG-BTC Nº 003/2016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230529"/>
    <w:rsid w:val="003762C6"/>
    <w:rsid w:val="003E7A3F"/>
    <w:rsid w:val="0052096D"/>
    <w:rsid w:val="005248A6"/>
    <w:rsid w:val="00535C00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3</cp:revision>
  <dcterms:created xsi:type="dcterms:W3CDTF">2016-09-06T16:57:00Z</dcterms:created>
  <dcterms:modified xsi:type="dcterms:W3CDTF">2016-09-06T17:00:00Z</dcterms:modified>
</cp:coreProperties>
</file>